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</w:t>
      </w:r>
      <w:r w:rsidR="00050ABF">
        <w:rPr>
          <w:rFonts w:ascii="Times New Roman" w:hAnsi="Times New Roman" w:cs="Times New Roman"/>
          <w:sz w:val="24"/>
          <w:szCs w:val="24"/>
          <w:lang w:val="sr-Cyrl-RS"/>
        </w:rPr>
        <w:t>10 -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CA0C78" w:rsidRPr="00895C76" w:rsidRDefault="007011BE" w:rsidP="00CA0C78">
      <w:pPr>
        <w:rPr>
          <w:lang w:val="sr-Cyrl-RS"/>
        </w:rPr>
      </w:pPr>
      <w:r w:rsidRPr="00895C76">
        <w:rPr>
          <w:lang w:val="en-US"/>
        </w:rPr>
        <w:t>1</w:t>
      </w:r>
      <w:r w:rsidR="002052CC">
        <w:rPr>
          <w:lang w:val="sr-Cyrl-RS"/>
        </w:rPr>
        <w:t>5</w:t>
      </w:r>
      <w:r w:rsidRPr="00895C76">
        <w:rPr>
          <w:lang w:val="sr-Cyrl-RS"/>
        </w:rPr>
        <w:t xml:space="preserve">. </w:t>
      </w:r>
      <w:proofErr w:type="gramStart"/>
      <w:r w:rsidRPr="00895C76">
        <w:rPr>
          <w:lang w:val="sr-Cyrl-RS"/>
        </w:rPr>
        <w:t>октобар</w:t>
      </w:r>
      <w:proofErr w:type="gramEnd"/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Pr="00895C76" w:rsidRDefault="0036204B" w:rsidP="00CA0C78">
      <w:pPr>
        <w:jc w:val="center"/>
        <w:rPr>
          <w:lang w:val="sr-Cyrl-CS"/>
        </w:rPr>
      </w:pPr>
      <w:r w:rsidRPr="00895C76">
        <w:rPr>
          <w:lang w:val="sr-Cyrl-RS"/>
        </w:rPr>
        <w:t>3</w:t>
      </w:r>
      <w:r w:rsidR="002052CC">
        <w:rPr>
          <w:lang w:val="sr-Cyrl-RS"/>
        </w:rPr>
        <w:t>9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Pr="00895C76">
        <w:rPr>
          <w:lang w:val="sr-Cyrl-RS"/>
        </w:rPr>
        <w:t>1</w:t>
      </w:r>
      <w:r w:rsidR="002052CC">
        <w:rPr>
          <w:lang w:val="sr-Cyrl-RS"/>
        </w:rPr>
        <w:t>5</w:t>
      </w:r>
      <w:r w:rsidR="00CA0C78" w:rsidRPr="00895C76">
        <w:rPr>
          <w:lang w:val="sr-Cyrl-RS"/>
        </w:rPr>
        <w:t xml:space="preserve">. </w:t>
      </w:r>
      <w:r w:rsidR="001D49E3">
        <w:rPr>
          <w:lang w:val="sr-Cyrl-RS"/>
        </w:rPr>
        <w:t>ОКТОБРА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у</w:t>
      </w:r>
      <w:r w:rsidR="005E37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2C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7A5576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Верољуб Арсић,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Драган Николић,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Биљана Пантић Пиља, Светислав Вукмирица,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ања Томашевић Дамњановић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, Жар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ко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Мићин, проф. др Јанко Веселиновић, Жарко Обрадовић, Неђо Јовановић,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Војислав Вујић, заменик члана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Петар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Петровић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Балинт Пастор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и Весна Бесаровић.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и: Катарина Ракић, Александар Јаблановић,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Мирко Чикириз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Весна</w:t>
      </w:r>
      <w:proofErr w:type="gram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Мартиновић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1D49E3" w:rsidRDefault="001D49E3" w:rsidP="001D49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A0C78" w:rsidRPr="001D49E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A0C78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C78" w:rsidRPr="001D49E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A0C78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C78" w:rsidRPr="001D49E3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="00CA0C78" w:rsidRPr="001D49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685E" w:rsidRPr="001D49E3"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 w:rsidR="0050685E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85E" w:rsidRPr="001D49E3">
        <w:rPr>
          <w:rFonts w:ascii="Times New Roman" w:hAnsi="Times New Roman" w:cs="Times New Roman"/>
          <w:sz w:val="24"/>
          <w:szCs w:val="24"/>
        </w:rPr>
        <w:t>Никодијевић</w:t>
      </w:r>
      <w:proofErr w:type="spellEnd"/>
      <w:r w:rsidR="00CA0C78" w:rsidRPr="001D49E3">
        <w:rPr>
          <w:rFonts w:ascii="Times New Roman" w:hAnsi="Times New Roman" w:cs="Times New Roman"/>
          <w:sz w:val="24"/>
          <w:szCs w:val="24"/>
        </w:rPr>
        <w:t>,</w:t>
      </w:r>
      <w:r w:rsidR="00EA4AF7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C78" w:rsidRPr="001D49E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CA0C78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C78" w:rsidRPr="001D49E3">
        <w:rPr>
          <w:rFonts w:ascii="Times New Roman" w:hAnsi="Times New Roman" w:cs="Times New Roman"/>
          <w:sz w:val="24"/>
          <w:szCs w:val="24"/>
        </w:rPr>
        <w:t>Министарств</w:t>
      </w:r>
      <w:r w:rsidR="00EA4AF7" w:rsidRPr="001D49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омладине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F7" w:rsidRPr="001D49E3">
        <w:rPr>
          <w:rFonts w:ascii="Times New Roman" w:hAnsi="Times New Roman" w:cs="Times New Roman"/>
          <w:sz w:val="24"/>
          <w:szCs w:val="24"/>
        </w:rPr>
        <w:t>Урош</w:t>
      </w:r>
      <w:proofErr w:type="spellEnd"/>
      <w:r w:rsidR="00EA4AF7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F7" w:rsidRPr="001D49E3">
        <w:rPr>
          <w:rFonts w:ascii="Times New Roman" w:hAnsi="Times New Roman" w:cs="Times New Roman"/>
          <w:sz w:val="24"/>
          <w:szCs w:val="24"/>
        </w:rPr>
        <w:t>Зековић</w:t>
      </w:r>
      <w:proofErr w:type="spellEnd"/>
      <w:r w:rsidR="00EA4AF7" w:rsidRPr="001D49E3">
        <w:rPr>
          <w:rFonts w:ascii="Times New Roman" w:hAnsi="Times New Roman" w:cs="Times New Roman"/>
          <w:sz w:val="24"/>
          <w:szCs w:val="24"/>
        </w:rPr>
        <w:t>,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EA4AF7" w:rsidRPr="001D49E3"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 w:rsidR="00EA4AF7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F7" w:rsidRPr="001D49E3">
        <w:rPr>
          <w:rFonts w:ascii="Times New Roman" w:hAnsi="Times New Roman" w:cs="Times New Roman"/>
          <w:sz w:val="24"/>
          <w:szCs w:val="24"/>
        </w:rPr>
        <w:t>Вајагић</w:t>
      </w:r>
      <w:proofErr w:type="spellEnd"/>
      <w:r w:rsidR="001339B1" w:rsidRPr="001D4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9B1" w:rsidRPr="001D49E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B1" w:rsidRPr="001D49E3">
        <w:rPr>
          <w:rFonts w:ascii="Times New Roman" w:hAnsi="Times New Roman" w:cs="Times New Roman"/>
          <w:sz w:val="24"/>
          <w:szCs w:val="24"/>
        </w:rPr>
        <w:t>Антидопинг</w:t>
      </w:r>
      <w:proofErr w:type="spellEnd"/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B1" w:rsidRPr="001D49E3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B1" w:rsidRPr="001D49E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B1" w:rsidRPr="001D49E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339B1" w:rsidRPr="001D49E3">
        <w:rPr>
          <w:rFonts w:ascii="Times New Roman" w:hAnsi="Times New Roman" w:cs="Times New Roman"/>
          <w:sz w:val="24"/>
          <w:szCs w:val="24"/>
        </w:rPr>
        <w:t>.</w:t>
      </w:r>
      <w:r w:rsidR="00EA4AF7" w:rsidRPr="001D4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1D49E3" w:rsidRDefault="00CA0C78" w:rsidP="001D49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RS"/>
        </w:rPr>
        <w:t xml:space="preserve">На предлог председника Одбора, </w:t>
      </w:r>
      <w:r w:rsidR="004E0149" w:rsidRPr="00895C76">
        <w:rPr>
          <w:lang w:val="sr-Cyrl-RS"/>
        </w:rPr>
        <w:t>једногласно</w:t>
      </w:r>
      <w:r w:rsidRPr="00895C76">
        <w:rPr>
          <w:lang w:val="sr-Cyrl-RS"/>
        </w:rPr>
        <w:t xml:space="preserve"> је усвојен следећи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Pr="00895C76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895C76">
        <w:rPr>
          <w:lang w:val="ru-RU"/>
        </w:rPr>
        <w:t xml:space="preserve">Д н е в н и   р е д </w:t>
      </w:r>
      <w:r w:rsidRPr="00895C76">
        <w:rPr>
          <w:lang w:val="sr-Cyrl-CS"/>
        </w:rPr>
        <w:t>:</w:t>
      </w:r>
    </w:p>
    <w:p w:rsidR="004E0149" w:rsidRPr="00895C76" w:rsidRDefault="004E0149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AB2A51">
        <w:rPr>
          <w:lang w:val="sr-Cyrl-CS"/>
        </w:rPr>
        <w:t>1</w:t>
      </w:r>
      <w:r w:rsidRPr="00AB2A51">
        <w:rPr>
          <w:lang w:val="en-US"/>
        </w:rPr>
        <w:t>.</w:t>
      </w:r>
      <w:r w:rsidRPr="00AB2A51">
        <w:rPr>
          <w:lang w:val="sr-Cyrl-RS"/>
        </w:rPr>
        <w:t xml:space="preserve"> Разматрање</w:t>
      </w:r>
      <w:r w:rsidR="00B1556B">
        <w:rPr>
          <w:lang w:val="sr-Cyrl-RS"/>
        </w:rPr>
        <w:t xml:space="preserve"> амандмана на </w:t>
      </w:r>
      <w:r w:rsidRPr="00AB2A51">
        <w:rPr>
          <w:bCs/>
          <w:lang w:val="sr-Cyrl-CS"/>
        </w:rPr>
        <w:t xml:space="preserve">Предлог закона о спречавању допинга у спорту, </w:t>
      </w:r>
      <w:r w:rsidRPr="00AB2A51">
        <w:rPr>
          <w:lang w:val="sr-Cyrl-CS"/>
        </w:rPr>
        <w:t>који је поднела Влада</w:t>
      </w:r>
      <w:r w:rsidR="00B1556B">
        <w:rPr>
          <w:lang w:val="sr-Cyrl-RS"/>
        </w:rPr>
        <w:t>.</w:t>
      </w:r>
    </w:p>
    <w:p w:rsidR="00724073" w:rsidRPr="00895C76" w:rsidRDefault="00724073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</w:p>
    <w:p w:rsidR="00724073" w:rsidRPr="00895C76" w:rsidRDefault="0072407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724073">
        <w:rPr>
          <w:u w:val="single"/>
          <w:lang w:val="sr-Cyrl-RS"/>
        </w:rPr>
        <w:t>1. тачка дневног реда.</w:t>
      </w:r>
      <w:r w:rsidRPr="00724073">
        <w:rPr>
          <w:lang w:val="sr-Cyrl-RS"/>
        </w:rPr>
        <w:t xml:space="preserve"> </w:t>
      </w:r>
      <w:r w:rsidRPr="00895C76">
        <w:rPr>
          <w:lang w:val="sr-Cyrl-RS"/>
        </w:rPr>
        <w:t xml:space="preserve"> </w:t>
      </w:r>
      <w:r w:rsidRPr="00AB2A51">
        <w:rPr>
          <w:lang w:val="sr-Cyrl-RS"/>
        </w:rPr>
        <w:t>Разматрање</w:t>
      </w:r>
      <w:r w:rsidR="00B1556B">
        <w:rPr>
          <w:lang w:val="sr-Cyrl-RS"/>
        </w:rPr>
        <w:t xml:space="preserve"> амандмана на </w:t>
      </w:r>
      <w:r w:rsidRPr="00AB2A51">
        <w:rPr>
          <w:bCs/>
          <w:lang w:val="sr-Cyrl-CS"/>
        </w:rPr>
        <w:t>Предлог закона</w:t>
      </w:r>
      <w:r w:rsidR="00B1556B">
        <w:rPr>
          <w:bCs/>
          <w:lang w:val="sr-Cyrl-CS"/>
        </w:rPr>
        <w:t xml:space="preserve"> </w:t>
      </w:r>
      <w:r w:rsidRPr="00AB2A51">
        <w:rPr>
          <w:bCs/>
          <w:lang w:val="sr-Cyrl-CS"/>
        </w:rPr>
        <w:t xml:space="preserve">о спречавању допинга у спорту, </w:t>
      </w:r>
      <w:r w:rsidRPr="00AB2A51">
        <w:rPr>
          <w:lang w:val="sr-Cyrl-CS"/>
        </w:rPr>
        <w:t>који је поднела Влада</w:t>
      </w:r>
      <w:r w:rsidRPr="00895C76">
        <w:rPr>
          <w:lang w:val="sr-Cyrl-RS"/>
        </w:rPr>
        <w:t>.</w:t>
      </w:r>
    </w:p>
    <w:p w:rsidR="003B68B8" w:rsidRDefault="006C3FE0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RS"/>
        </w:rPr>
        <w:t xml:space="preserve">У уводном излагању, </w:t>
      </w:r>
      <w:r w:rsidR="00B1556B">
        <w:rPr>
          <w:lang w:val="sr-Cyrl-RS"/>
        </w:rPr>
        <w:t>Бојан Вајагић,</w:t>
      </w:r>
      <w:r w:rsidR="00C70120">
        <w:rPr>
          <w:lang w:val="sr-Cyrl-RS"/>
        </w:rPr>
        <w:t xml:space="preserve"> </w:t>
      </w:r>
      <w:r w:rsidR="001339B1">
        <w:rPr>
          <w:lang w:val="sr-Cyrl-RS"/>
        </w:rPr>
        <w:t>секретар Антидопинг агенције Републике Србије</w:t>
      </w:r>
      <w:r>
        <w:rPr>
          <w:lang w:val="sr-Cyrl-RS"/>
        </w:rPr>
        <w:t>, навео је</w:t>
      </w:r>
      <w:r w:rsidR="00A2169E">
        <w:rPr>
          <w:lang w:val="sr-Cyrl-RS"/>
        </w:rPr>
        <w:t xml:space="preserve"> да су амандмани на чл. 3.,16. и 24. кој</w:t>
      </w:r>
      <w:r w:rsidR="001D49E3">
        <w:rPr>
          <w:lang w:val="sr-Cyrl-RS"/>
        </w:rPr>
        <w:t>е</w:t>
      </w:r>
      <w:r w:rsidR="00A2169E">
        <w:rPr>
          <w:lang w:val="sr-Cyrl-RS"/>
        </w:rPr>
        <w:t xml:space="preserve"> су</w:t>
      </w:r>
      <w:r w:rsidR="00EA79A3">
        <w:rPr>
          <w:lang w:val="sr-Cyrl-RS"/>
        </w:rPr>
        <w:t xml:space="preserve"> заједно</w:t>
      </w:r>
      <w:r w:rsidR="00A2169E">
        <w:rPr>
          <w:lang w:val="sr-Cyrl-RS"/>
        </w:rPr>
        <w:t xml:space="preserve"> поднели народни посланици Јован Марковић, Борислав Стефановић, Балша Божовић и Јована Јовановић, као и амадман на члан 4. који су</w:t>
      </w:r>
      <w:r w:rsidR="00EA79A3">
        <w:rPr>
          <w:lang w:val="sr-Cyrl-RS"/>
        </w:rPr>
        <w:t xml:space="preserve"> заједно</w:t>
      </w:r>
      <w:r w:rsidR="00A2169E">
        <w:rPr>
          <w:lang w:val="sr-Cyrl-RS"/>
        </w:rPr>
        <w:t xml:space="preserve"> поднели народни посланици Ненад </w:t>
      </w:r>
      <w:r>
        <w:rPr>
          <w:lang w:val="sr-Cyrl-RS"/>
        </w:rPr>
        <w:lastRenderedPageBreak/>
        <w:t>Чанак, Бојан Костреш</w:t>
      </w:r>
      <w:r w:rsidR="00A2169E">
        <w:rPr>
          <w:lang w:val="sr-Cyrl-RS"/>
        </w:rPr>
        <w:t>, Олена</w:t>
      </w:r>
      <w:r>
        <w:rPr>
          <w:lang w:val="sr-Cyrl-RS"/>
        </w:rPr>
        <w:t xml:space="preserve"> Папуга, Нада Лазић, Ђорђе Стој</w:t>
      </w:r>
      <w:r w:rsidR="00A2169E">
        <w:rPr>
          <w:lang w:val="sr-Cyrl-RS"/>
        </w:rPr>
        <w:t>шић и Дејан Чапо</w:t>
      </w:r>
      <w:r w:rsidR="00EA79A3">
        <w:rPr>
          <w:lang w:val="sr-Cyrl-RS"/>
        </w:rPr>
        <w:t>,</w:t>
      </w:r>
      <w:r w:rsidR="00EC441A">
        <w:rPr>
          <w:lang w:val="sr-Cyrl-RS"/>
        </w:rPr>
        <w:t xml:space="preserve"> у супротности са Међународном конвенцијом против допинга у спорту, а амадмани на чл. 41.</w:t>
      </w:r>
      <w:r w:rsidR="001D49E3">
        <w:rPr>
          <w:lang w:val="sr-Cyrl-RS"/>
        </w:rPr>
        <w:t xml:space="preserve"> </w:t>
      </w:r>
      <w:r w:rsidR="00EC441A">
        <w:rPr>
          <w:lang w:val="sr-Cyrl-RS"/>
        </w:rPr>
        <w:t>и 42.</w:t>
      </w:r>
      <w:r w:rsidR="001D49E3">
        <w:rPr>
          <w:lang w:val="sr-Cyrl-RS"/>
        </w:rPr>
        <w:t xml:space="preserve"> </w:t>
      </w:r>
      <w:r w:rsidR="00EC441A">
        <w:rPr>
          <w:lang w:val="sr-Cyrl-RS"/>
        </w:rPr>
        <w:t>кој</w:t>
      </w:r>
      <w:r w:rsidR="001D49E3">
        <w:rPr>
          <w:lang w:val="sr-Cyrl-RS"/>
        </w:rPr>
        <w:t>е</w:t>
      </w:r>
      <w:r w:rsidR="00EC441A">
        <w:rPr>
          <w:lang w:val="sr-Cyrl-RS"/>
        </w:rPr>
        <w:t xml:space="preserve"> су</w:t>
      </w:r>
      <w:r w:rsidR="00EA79A3">
        <w:rPr>
          <w:lang w:val="sr-Cyrl-RS"/>
        </w:rPr>
        <w:t xml:space="preserve"> заједно</w:t>
      </w:r>
      <w:r w:rsidR="00EC441A">
        <w:rPr>
          <w:lang w:val="sr-Cyrl-RS"/>
        </w:rPr>
        <w:t xml:space="preserve"> поднели народни посланици Јован Марковић, Борислав Стефановић, Балша Божовић и Јована Јовановић</w:t>
      </w:r>
      <w:r w:rsidR="00EA79A3">
        <w:rPr>
          <w:lang w:val="sr-Cyrl-RS"/>
        </w:rPr>
        <w:t>,</w:t>
      </w:r>
      <w:r w:rsidR="00EC441A">
        <w:rPr>
          <w:lang w:val="sr-Cyrl-RS"/>
        </w:rPr>
        <w:t xml:space="preserve"> противни Закону о прекршајима.</w:t>
      </w:r>
    </w:p>
    <w:p w:rsidR="009B5DE4" w:rsidRPr="009B5DE4" w:rsidRDefault="009B5DE4" w:rsidP="009B5DE4">
      <w:pPr>
        <w:ind w:firstLine="720"/>
        <w:jc w:val="both"/>
        <w:rPr>
          <w:lang w:val="sr-Cyrl-CS"/>
        </w:rPr>
      </w:pPr>
      <w:r w:rsidRPr="009B5DE4">
        <w:rPr>
          <w:lang w:val="sr-Cyrl-CS"/>
        </w:rPr>
        <w:t>Одбор је</w:t>
      </w:r>
      <w:r w:rsidRPr="009B5DE4">
        <w:rPr>
          <w:lang w:val="sr-Cyrl-RS"/>
        </w:rPr>
        <w:t xml:space="preserve"> у складу са чланом 164. Пословника Народне скупштине размотрио</w:t>
      </w:r>
      <w:r w:rsidRPr="009B5DE4">
        <w:rPr>
          <w:bCs/>
          <w:lang w:val="sr-Cyrl-RS"/>
        </w:rPr>
        <w:t xml:space="preserve"> амандмане на </w:t>
      </w:r>
      <w:r w:rsidRPr="009B5DE4">
        <w:rPr>
          <w:bCs/>
          <w:lang w:val="sr-Cyrl-CS"/>
        </w:rPr>
        <w:t>Предлог закона о спречавању допинга у спорту</w:t>
      </w:r>
      <w:r w:rsidRPr="009B5DE4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9B5DE4">
        <w:rPr>
          <w:lang w:val="sr-Cyrl-CS"/>
        </w:rPr>
        <w:t xml:space="preserve"> амандмани:</w:t>
      </w:r>
    </w:p>
    <w:p w:rsidR="009B5DE4" w:rsidRPr="009B5DE4" w:rsidRDefault="009B5DE4" w:rsidP="009B5DE4">
      <w:pPr>
        <w:ind w:firstLine="720"/>
        <w:jc w:val="both"/>
        <w:rPr>
          <w:lang w:val="sr-Cyrl-CS"/>
        </w:rPr>
      </w:pP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Бранка Каравидић, Благоје Брадић, Марко Ђуришић и Биљана Хасановић-Кораћ;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Бранка Каравидић, Благоје Брадић, Марко Ђуришић и Биљана Хасановић-Кораћ;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Бранка Каравидић, Благоје Брадић, Марко Ђуришић и Биљана Хасановић-Кораћ;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en-US"/>
        </w:rPr>
      </w:pPr>
      <w:r w:rsidRPr="009B5DE4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Ненад Чанак, Бојан Костреш, Олена Папуга, Нада Лазић,  Ђорђе Стојшић и Дејан Чапо;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13. са исправком, који су заједно поднели народни посланици Ненад Чанак, Бојан Костреш, Олена Папуга, Нада Лазић,  Ђорђе Стојшић и Дејан Чапо;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Ненад Чанак, Бојан Костреш, Олена Папуга, Нада Лазић,  Ђорђе Стојшић и Дејан Чапо;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Јован Марковић, Борислав Стефановић, Балша Божовић и  Јована Јовановић;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Бранка Каравидић, Благоје Брадић, Марко Ђуришић и Биљана Хасановић-Кораћ;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Јован Марковић, Борислав Стефановић, Балша Божовић и  Јована Јовановић;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Бранка Каравидић, Благоје Брадић, Марко Ђуришић и Биљана Хасановић-Кораћ;</w:t>
      </w:r>
    </w:p>
    <w:p w:rsid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Јован Марковић, Борислав Стефановић, Балша Божовић и  Јована Јовановић.</w:t>
      </w:r>
    </w:p>
    <w:p w:rsidR="007063B1" w:rsidRDefault="007063B1" w:rsidP="009B5DE4">
      <w:pPr>
        <w:jc w:val="both"/>
        <w:rPr>
          <w:rFonts w:eastAsiaTheme="minorHAnsi" w:cstheme="minorBidi"/>
          <w:szCs w:val="22"/>
          <w:lang w:val="sr-Cyrl-RS"/>
        </w:rPr>
      </w:pPr>
    </w:p>
    <w:p w:rsidR="007063B1" w:rsidRDefault="007063B1" w:rsidP="007F1D3B">
      <w:pPr>
        <w:ind w:left="720" w:firstLine="720"/>
        <w:jc w:val="both"/>
        <w:rPr>
          <w:rFonts w:eastAsiaTheme="minorHAnsi" w:cstheme="minorBidi"/>
          <w:szCs w:val="22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Pr="00895C76">
        <w:rPr>
          <w:rFonts w:eastAsiaTheme="minorHAnsi"/>
          <w:lang w:val="sr-Cyrl-RS"/>
        </w:rPr>
        <w:t>једногласно.</w:t>
      </w:r>
      <w:proofErr w:type="gramEnd"/>
    </w:p>
    <w:p w:rsidR="007063B1" w:rsidRPr="009B5DE4" w:rsidRDefault="007063B1" w:rsidP="009B5DE4">
      <w:pPr>
        <w:jc w:val="both"/>
        <w:rPr>
          <w:rFonts w:eastAsiaTheme="minorHAnsi" w:cstheme="minorBidi"/>
          <w:szCs w:val="22"/>
          <w:lang w:val="sr-Cyrl-RS"/>
        </w:rPr>
      </w:pP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en-US"/>
        </w:rPr>
        <w:tab/>
      </w:r>
      <w:r w:rsidRPr="009B5DE4">
        <w:rPr>
          <w:rFonts w:eastAsiaTheme="minorHAnsi" w:cstheme="minorBidi"/>
          <w:szCs w:val="22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Јован Марковић, Борислав Стефановић, Балша Божовић и  Јована Јовановић;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Бојан Костреш, Олена Папуга, Нада Лазић,  Ђорђе Стојшић и Дејан Чапо;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Јован Марковић, Борислав Стефановић, Балша Божовић и  Јована Јовановић;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Јован Марковић, Борислав Стефановић, Балша Божовић и  Јована Јовановић;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Јован Марковић, Борислав Стефановић, Балша Божовић и  Јована Јовановић;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en-US"/>
        </w:rPr>
      </w:pPr>
      <w:r w:rsidRPr="009B5DE4">
        <w:rPr>
          <w:rFonts w:eastAsiaTheme="minorHAnsi" w:cstheme="minorBidi"/>
          <w:szCs w:val="22"/>
          <w:lang w:val="sr-Cyrl-RS"/>
        </w:rPr>
        <w:lastRenderedPageBreak/>
        <w:t>- на члан 42. који су заједно поднели народни посланици Јован Марковић, Борислав Стефановић, Балша Божовић и  Јована Јовановић.</w:t>
      </w:r>
    </w:p>
    <w:p w:rsidR="009B5DE4" w:rsidRPr="009B5DE4" w:rsidRDefault="009B5DE4" w:rsidP="009B5DE4">
      <w:pPr>
        <w:jc w:val="both"/>
        <w:rPr>
          <w:rFonts w:eastAsiaTheme="minorHAnsi"/>
          <w:lang w:val="sr-Cyrl-RS"/>
        </w:rPr>
      </w:pPr>
    </w:p>
    <w:p w:rsidR="009B5DE4" w:rsidRDefault="009B5DE4" w:rsidP="009B5DE4">
      <w:pPr>
        <w:jc w:val="both"/>
        <w:rPr>
          <w:lang w:val="sr-Cyrl-RS"/>
        </w:rPr>
      </w:pPr>
      <w:r w:rsidRPr="009B5DE4">
        <w:rPr>
          <w:lang w:val="sr-Cyrl-CS"/>
        </w:rPr>
        <w:tab/>
      </w:r>
      <w:r w:rsidRPr="009B5DE4">
        <w:rPr>
          <w:lang w:val="sr-Cyrl-CS"/>
        </w:rPr>
        <w:tab/>
      </w:r>
    </w:p>
    <w:p w:rsidR="00724073" w:rsidRPr="00724073" w:rsidRDefault="001D49E3" w:rsidP="00724073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 w:rsidR="00724073" w:rsidRPr="00724073">
        <w:rPr>
          <w:rFonts w:eastAsiaTheme="minorHAnsi"/>
          <w:lang w:val="en-US"/>
        </w:rPr>
        <w:t>Одбор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је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одлуку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донео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r w:rsidR="006C3FE0">
        <w:rPr>
          <w:rFonts w:eastAsiaTheme="minorHAnsi"/>
          <w:lang w:val="sr-Cyrl-RS"/>
        </w:rPr>
        <w:t>већ</w:t>
      </w:r>
      <w:r w:rsidR="007F1D3B">
        <w:rPr>
          <w:rFonts w:eastAsiaTheme="minorHAnsi"/>
          <w:lang w:val="sr-Cyrl-RS"/>
        </w:rPr>
        <w:t>ином гласова.</w:t>
      </w:r>
      <w:proofErr w:type="gramEnd"/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B5DE4" w:rsidRPr="00724073" w:rsidRDefault="001D49E3" w:rsidP="009B5DE4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 w:rsidR="00724073" w:rsidRPr="00724073">
        <w:rPr>
          <w:rFonts w:eastAsiaTheme="minorHAnsi"/>
          <w:lang w:val="en-US"/>
        </w:rPr>
        <w:t>За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известиоца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Одбора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на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седници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Народне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скупштине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одређен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је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председник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Одбора</w:t>
      </w:r>
      <w:proofErr w:type="spellEnd"/>
      <w:r w:rsidR="00724073" w:rsidRPr="00724073">
        <w:rPr>
          <w:rFonts w:eastAsiaTheme="minorHAnsi"/>
          <w:lang w:val="en-US"/>
        </w:rPr>
        <w:t>.</w:t>
      </w:r>
      <w:proofErr w:type="gramEnd"/>
    </w:p>
    <w:p w:rsidR="00724073" w:rsidRPr="00783C0B" w:rsidRDefault="00724073" w:rsidP="00724073">
      <w:pPr>
        <w:ind w:firstLine="1418"/>
        <w:rPr>
          <w:rFonts w:eastAsiaTheme="minorHAnsi"/>
          <w:lang w:val="sr-Cyrl-RS"/>
        </w:rPr>
      </w:pPr>
    </w:p>
    <w:p w:rsidR="00724073" w:rsidRPr="00895C76" w:rsidRDefault="00724073" w:rsidP="00724073">
      <w:pPr>
        <w:tabs>
          <w:tab w:val="left" w:pos="1800"/>
        </w:tabs>
        <w:ind w:left="-1701"/>
        <w:jc w:val="both"/>
        <w:rPr>
          <w:lang w:val="sr-Cyrl-CS"/>
        </w:rPr>
      </w:pP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Седница је завршена у </w:t>
      </w:r>
      <w:r w:rsidR="0062490E">
        <w:rPr>
          <w:bCs/>
          <w:lang w:val="sr-Cyrl-RS"/>
        </w:rPr>
        <w:t>10</w:t>
      </w:r>
      <w:r w:rsidRPr="00895C76">
        <w:rPr>
          <w:bCs/>
          <w:lang w:val="sr-Cyrl-RS"/>
        </w:rPr>
        <w:t>,15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</w:t>
      </w:r>
      <w:bookmarkStart w:id="0" w:name="_GoBack"/>
      <w:bookmarkEnd w:id="0"/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др Александар Мартиновић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05B2E"/>
    <w:rsid w:val="00050ABF"/>
    <w:rsid w:val="001339B1"/>
    <w:rsid w:val="001937C0"/>
    <w:rsid w:val="001D2A65"/>
    <w:rsid w:val="001D49E3"/>
    <w:rsid w:val="002052CC"/>
    <w:rsid w:val="00253CA3"/>
    <w:rsid w:val="00351C42"/>
    <w:rsid w:val="0036204B"/>
    <w:rsid w:val="003B68B8"/>
    <w:rsid w:val="004E0149"/>
    <w:rsid w:val="0050685E"/>
    <w:rsid w:val="005E1FFC"/>
    <w:rsid w:val="005E37C9"/>
    <w:rsid w:val="0062490E"/>
    <w:rsid w:val="006377E2"/>
    <w:rsid w:val="0067669F"/>
    <w:rsid w:val="006A0FF5"/>
    <w:rsid w:val="006C3FE0"/>
    <w:rsid w:val="006F5684"/>
    <w:rsid w:val="007011BE"/>
    <w:rsid w:val="007063B1"/>
    <w:rsid w:val="00724073"/>
    <w:rsid w:val="00783C0B"/>
    <w:rsid w:val="007A5576"/>
    <w:rsid w:val="007F1D3B"/>
    <w:rsid w:val="00862D8F"/>
    <w:rsid w:val="00864253"/>
    <w:rsid w:val="00895C76"/>
    <w:rsid w:val="009B5DE4"/>
    <w:rsid w:val="009C5274"/>
    <w:rsid w:val="00A211DC"/>
    <w:rsid w:val="00A2169E"/>
    <w:rsid w:val="00A67A52"/>
    <w:rsid w:val="00A74B76"/>
    <w:rsid w:val="00A82BAC"/>
    <w:rsid w:val="00AB2A51"/>
    <w:rsid w:val="00B1556B"/>
    <w:rsid w:val="00B3202F"/>
    <w:rsid w:val="00BD44F4"/>
    <w:rsid w:val="00BE2548"/>
    <w:rsid w:val="00C70120"/>
    <w:rsid w:val="00CA0C78"/>
    <w:rsid w:val="00DC0213"/>
    <w:rsid w:val="00E15658"/>
    <w:rsid w:val="00E45CB7"/>
    <w:rsid w:val="00EA4AF7"/>
    <w:rsid w:val="00EA79A3"/>
    <w:rsid w:val="00EC441A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E68D-06A8-4217-9242-3E2962B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2014-10-15T12:33:00Z</dcterms:created>
  <dcterms:modified xsi:type="dcterms:W3CDTF">2014-10-15T12:33:00Z</dcterms:modified>
</cp:coreProperties>
</file>